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7" w:rsidRPr="0080339C" w:rsidRDefault="00D77CDE" w:rsidP="00D7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39C">
        <w:rPr>
          <w:rFonts w:ascii="Times New Roman" w:hAnsi="Times New Roman" w:cs="Times New Roman"/>
          <w:sz w:val="28"/>
          <w:szCs w:val="28"/>
        </w:rPr>
        <w:t>FORMULARZ  ZG</w:t>
      </w:r>
      <w:r w:rsidR="007B6DE3">
        <w:rPr>
          <w:rFonts w:ascii="Times New Roman" w:hAnsi="Times New Roman" w:cs="Times New Roman"/>
          <w:sz w:val="28"/>
          <w:szCs w:val="28"/>
        </w:rPr>
        <w:t>Ł</w:t>
      </w:r>
      <w:bookmarkStart w:id="0" w:name="_GoBack"/>
      <w:bookmarkEnd w:id="0"/>
      <w:r w:rsidRPr="0080339C">
        <w:rPr>
          <w:rFonts w:ascii="Times New Roman" w:hAnsi="Times New Roman" w:cs="Times New Roman"/>
          <w:sz w:val="28"/>
          <w:szCs w:val="28"/>
        </w:rPr>
        <w:t>OSZENIA  UWAG</w:t>
      </w:r>
    </w:p>
    <w:p w:rsidR="00D77CDE" w:rsidRPr="0080339C" w:rsidRDefault="0080339C" w:rsidP="00D7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39C">
        <w:rPr>
          <w:rFonts w:ascii="Times New Roman" w:hAnsi="Times New Roman" w:cs="Times New Roman"/>
          <w:sz w:val="28"/>
          <w:szCs w:val="28"/>
        </w:rPr>
        <w:t>w</w:t>
      </w:r>
      <w:r w:rsidR="00D77CDE" w:rsidRPr="0080339C">
        <w:rPr>
          <w:rFonts w:ascii="Times New Roman" w:hAnsi="Times New Roman" w:cs="Times New Roman"/>
          <w:sz w:val="28"/>
          <w:szCs w:val="28"/>
        </w:rPr>
        <w:t xml:space="preserve"> ramach konsultacji społecznych projektu rewitalizacji Dukielskiego Rynku</w:t>
      </w:r>
    </w:p>
    <w:p w:rsidR="00D77CDE" w:rsidRPr="0080339C" w:rsidRDefault="00D77CDE">
      <w:pPr>
        <w:rPr>
          <w:rFonts w:ascii="Times New Roman" w:hAnsi="Times New Roman" w:cs="Times New Roman"/>
          <w:sz w:val="28"/>
          <w:szCs w:val="28"/>
        </w:rPr>
      </w:pPr>
    </w:p>
    <w:p w:rsidR="00D77CDE" w:rsidRDefault="00D77CDE">
      <w:pPr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Dukla, .................................2015 r.</w:t>
      </w:r>
    </w:p>
    <w:p w:rsidR="00D77CDE" w:rsidRDefault="00D77CDE">
      <w:pPr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p w:rsidR="00D77CDE" w:rsidRDefault="00D77CDE" w:rsidP="00D77C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</w:t>
      </w:r>
    </w:p>
    <w:p w:rsidR="00D77CDE" w:rsidRDefault="00D77CDE" w:rsidP="00D77CD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</w:t>
      </w:r>
    </w:p>
    <w:p w:rsidR="00D77CDE" w:rsidRDefault="00D77CDE" w:rsidP="00D77CD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/e-mail ..........................................................................................................</w:t>
      </w:r>
    </w:p>
    <w:p w:rsidR="00D77CDE" w:rsidRPr="00D77CDE" w:rsidRDefault="00D77CDE" w:rsidP="00D77C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projektu: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rPr>
          <w:rFonts w:ascii="Times New Roman" w:hAnsi="Times New Roman" w:cs="Times New Roman"/>
          <w:sz w:val="24"/>
          <w:szCs w:val="24"/>
        </w:rPr>
      </w:pPr>
    </w:p>
    <w:p w:rsidR="00D77CDE" w:rsidRDefault="00D77CDE" w:rsidP="00D77CDE">
      <w:pPr>
        <w:pStyle w:val="Akapitzlist"/>
        <w:spacing w:before="240" w:after="240"/>
        <w:ind w:left="10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77CDE" w:rsidRPr="00D77CDE" w:rsidRDefault="00D77CDE" w:rsidP="00D77CDE">
      <w:pPr>
        <w:pStyle w:val="Akapitzlist"/>
        <w:spacing w:before="240" w:after="240"/>
        <w:ind w:left="6741" w:firstLine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D77CDE" w:rsidRPr="00D77CDE" w:rsidSect="00D54FB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0D1"/>
    <w:multiLevelType w:val="hybridMultilevel"/>
    <w:tmpl w:val="67BAC29A"/>
    <w:lvl w:ilvl="0" w:tplc="8BD01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1B71"/>
    <w:multiLevelType w:val="hybridMultilevel"/>
    <w:tmpl w:val="FCFC02FC"/>
    <w:lvl w:ilvl="0" w:tplc="3852F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E"/>
    <w:rsid w:val="001B6B29"/>
    <w:rsid w:val="007B6DE3"/>
    <w:rsid w:val="0080339C"/>
    <w:rsid w:val="009D25D2"/>
    <w:rsid w:val="00D54FB6"/>
    <w:rsid w:val="00D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5C43-ACD6-4E69-83E0-80DB73E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2015-09-01T05:15:00Z</dcterms:created>
  <dcterms:modified xsi:type="dcterms:W3CDTF">2015-09-01T05:27:00Z</dcterms:modified>
</cp:coreProperties>
</file>